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B1C77" w:rsidRPr="007B443C" w:rsidRDefault="00DB1C77" w:rsidP="000A7B0E">
      <w:pPr>
        <w:pStyle w:val="NoSpacing"/>
        <w:rPr>
          <w:rFonts w:ascii="Times New Roman" w:hAnsi="Times New Roman"/>
          <w:b/>
          <w:bCs/>
          <w:color w:val="0D0D0D" w:themeColor="text1" w:themeTint="F2"/>
        </w:rPr>
      </w:pPr>
    </w:p>
    <w:p w14:paraId="0A37501D" w14:textId="77777777" w:rsidR="003D63CA" w:rsidRPr="007B443C" w:rsidRDefault="003D63CA" w:rsidP="000A7B0E">
      <w:pPr>
        <w:pStyle w:val="NoSpacing"/>
        <w:rPr>
          <w:rFonts w:ascii="Times New Roman" w:hAnsi="Times New Roman"/>
          <w:b/>
          <w:bCs/>
          <w:color w:val="0D0D0D" w:themeColor="text1" w:themeTint="F2"/>
        </w:rPr>
      </w:pPr>
    </w:p>
    <w:p w14:paraId="4D5992A7" w14:textId="04D0D6A3" w:rsidR="00C027D5" w:rsidRPr="007B443C" w:rsidRDefault="5C932B77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The Ohio State University Nisonger (OSU)</w:t>
      </w:r>
    </w:p>
    <w:p w14:paraId="18CDE7BB" w14:textId="011454F2" w:rsidR="00C027D5" w:rsidRPr="007B443C" w:rsidRDefault="5C932B77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Rehabilitation Research and Training Center (RRTC)</w:t>
      </w:r>
      <w:r w:rsidR="00C027D5" w:rsidRPr="007B443C">
        <w:rPr>
          <w:rFonts w:ascii="Times New Roman" w:hAnsi="Times New Roman"/>
          <w:sz w:val="24"/>
          <w:szCs w:val="24"/>
        </w:rPr>
        <w:br/>
      </w:r>
    </w:p>
    <w:p w14:paraId="13499CF9" w14:textId="37682DC4" w:rsidR="00DB1C77" w:rsidRPr="007B443C" w:rsidRDefault="00C027D5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i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i/>
          <w:color w:val="0D0D0D" w:themeColor="text1" w:themeTint="F2"/>
          <w:sz w:val="32"/>
          <w:szCs w:val="32"/>
        </w:rPr>
        <w:t>Can You Hear Me Now?</w:t>
      </w:r>
    </w:p>
    <w:p w14:paraId="7D18BB31" w14:textId="2A5A4662" w:rsidR="006A6532" w:rsidRPr="007B443C" w:rsidRDefault="5C932B77" w:rsidP="00425201">
      <w:pPr>
        <w:pStyle w:val="NoSpacing"/>
        <w:tabs>
          <w:tab w:val="center" w:pos="4680"/>
          <w:tab w:val="right" w:pos="9360"/>
        </w:tabs>
        <w:spacing w:line="360" w:lineRule="auto"/>
        <w:jc w:val="center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 xml:space="preserve">Listening to </w:t>
      </w:r>
      <w:r w:rsidR="0050668D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Individuals</w:t>
      </w:r>
      <w:bookmarkStart w:id="0" w:name="_GoBack"/>
      <w:bookmarkEnd w:id="0"/>
      <w:r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 xml:space="preserve"> with </w:t>
      </w:r>
      <w:r w:rsidR="006A6532"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ID</w:t>
      </w:r>
      <w:r w:rsidR="00872415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/D</w:t>
      </w:r>
      <w:r w:rsidR="006A6532"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 xml:space="preserve">D </w:t>
      </w:r>
    </w:p>
    <w:p w14:paraId="0C0B73E6" w14:textId="73902CEF" w:rsidR="00C027D5" w:rsidRPr="007B443C" w:rsidRDefault="006A6532" w:rsidP="00425201">
      <w:pPr>
        <w:pStyle w:val="NoSpacing"/>
        <w:tabs>
          <w:tab w:val="center" w:pos="4680"/>
          <w:tab w:val="right" w:pos="9360"/>
        </w:tabs>
        <w:spacing w:line="360" w:lineRule="auto"/>
        <w:jc w:val="center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(</w:t>
      </w:r>
      <w:r w:rsidR="5C932B77"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 xml:space="preserve">Intellectual and Developmental </w:t>
      </w:r>
      <w:r w:rsidR="00C027D5"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Disabilities</w:t>
      </w:r>
      <w:r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)</w:t>
      </w:r>
    </w:p>
    <w:p w14:paraId="02EB378F" w14:textId="09A53DCD" w:rsidR="00AC0E9B" w:rsidRPr="007B443C" w:rsidRDefault="00C027D5" w:rsidP="00425201">
      <w:pPr>
        <w:pStyle w:val="NoSpacing"/>
        <w:tabs>
          <w:tab w:val="center" w:pos="4680"/>
          <w:tab w:val="right" w:pos="9360"/>
        </w:tabs>
        <w:spacing w:line="360" w:lineRule="auto"/>
        <w:jc w:val="center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</w:rPr>
        <w:t>in Health Research</w:t>
      </w:r>
    </w:p>
    <w:p w14:paraId="050335CB" w14:textId="2C84A41D" w:rsidR="460CF38D" w:rsidRPr="007B443C" w:rsidRDefault="460CF38D" w:rsidP="460CF38D">
      <w:pPr>
        <w:pStyle w:val="NoSpacing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7B443C">
        <w:rPr>
          <w:rFonts w:ascii="Times New Roman" w:hAnsi="Times New Roman"/>
          <w:noProof/>
        </w:rPr>
        <w:drawing>
          <wp:inline distT="0" distB="0" distL="0" distR="0" wp14:anchorId="6FDB9587" wp14:editId="1CBD606D">
            <wp:extent cx="2647950" cy="2195592"/>
            <wp:effectExtent l="0" t="0" r="0" b="0"/>
            <wp:docPr id="253148361" name="Picture 25314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9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D217" w14:textId="1F77543E" w:rsidR="460CF38D" w:rsidRPr="007B443C" w:rsidRDefault="460CF38D" w:rsidP="460CF38D">
      <w:pPr>
        <w:pStyle w:val="NoSpacing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14:paraId="18A632AA" w14:textId="2965C83A" w:rsidR="00ED1AB4" w:rsidRPr="007B443C" w:rsidRDefault="5C932B77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OSU RRTC </w:t>
      </w:r>
      <w:r w:rsidR="0088668F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Year 4</w:t>
      </w:r>
      <w:r w:rsidR="006A6532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Project Summit</w:t>
      </w:r>
      <w:r w:rsidR="00AD17E8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 (Virtual)</w:t>
      </w:r>
    </w:p>
    <w:p w14:paraId="42EF1C58" w14:textId="1A19774B" w:rsidR="007C05DC" w:rsidRPr="007B443C" w:rsidRDefault="0088668F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Wednes</w:t>
      </w:r>
      <w:r w:rsidR="00D27C4A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day, November 10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, 2021</w:t>
      </w:r>
    </w:p>
    <w:p w14:paraId="12FAF7A4" w14:textId="3EE7EB98" w:rsidR="00D27C4A" w:rsidRPr="007B443C" w:rsidRDefault="57BC819E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1</w:t>
      </w:r>
      <w:r w:rsidR="0088668F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2:00pm-3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:00pm EST</w:t>
      </w:r>
    </w:p>
    <w:p w14:paraId="22BCC025" w14:textId="77777777" w:rsidR="003176D8" w:rsidRPr="007B443C" w:rsidRDefault="008C3B13" w:rsidP="00425201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Agenda</w:t>
      </w:r>
    </w:p>
    <w:p w14:paraId="6A05A809" w14:textId="77777777" w:rsidR="003176D8" w:rsidRPr="007B443C" w:rsidRDefault="003176D8" w:rsidP="00614B9A">
      <w:pPr>
        <w:pStyle w:val="NoSpacing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43148632" w14:textId="69FFEEE9" w:rsidR="00D27C4A" w:rsidRPr="007B443C" w:rsidRDefault="000139DD" w:rsidP="57BC819E">
      <w:pPr>
        <w:jc w:val="center"/>
        <w:rPr>
          <w:rStyle w:val="Hyperlink"/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="0088668F" w:rsidRPr="007B443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Zoom</w:t>
        </w:r>
      </w:hyperlink>
    </w:p>
    <w:p w14:paraId="76B033EF" w14:textId="58D328EA" w:rsidR="006D10A9" w:rsidRPr="007B443C" w:rsidRDefault="006D10A9" w:rsidP="57BC8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4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hyperlink r:id="rId10" w:history="1">
        <w:r w:rsidRPr="007B44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https://osu.zoom.us/j/97481104972?pwd=ZnNEV1pnbkZaNmw1VnZKaEI1U0Mzdz09</w:t>
        </w:r>
      </w:hyperlink>
      <w:r w:rsidRPr="007B443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14:paraId="056D05A2" w14:textId="77777777" w:rsidR="00D27C4A" w:rsidRPr="007B443C" w:rsidRDefault="57BC819E" w:rsidP="57BC81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43C">
        <w:rPr>
          <w:rFonts w:ascii="Times New Roman" w:hAnsi="Times New Roman" w:cs="Times New Roman"/>
          <w:b/>
          <w:bCs/>
          <w:sz w:val="32"/>
          <w:szCs w:val="32"/>
        </w:rPr>
        <w:t xml:space="preserve">Meeting ID: </w:t>
      </w:r>
      <w:r w:rsidRPr="007B443C">
        <w:rPr>
          <w:rFonts w:ascii="Times New Roman" w:hAnsi="Times New Roman" w:cs="Times New Roman"/>
          <w:sz w:val="32"/>
          <w:szCs w:val="32"/>
        </w:rPr>
        <w:t>974 8110 4972</w:t>
      </w:r>
    </w:p>
    <w:p w14:paraId="427DC6AF" w14:textId="68353DCB" w:rsidR="00D27C4A" w:rsidRPr="007B443C" w:rsidRDefault="57BC819E" w:rsidP="57BC819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43C">
        <w:rPr>
          <w:rFonts w:ascii="Times New Roman" w:hAnsi="Times New Roman" w:cs="Times New Roman"/>
          <w:b/>
          <w:bCs/>
          <w:sz w:val="32"/>
          <w:szCs w:val="32"/>
        </w:rPr>
        <w:t xml:space="preserve">Password: </w:t>
      </w:r>
      <w:r w:rsidRPr="007B443C">
        <w:rPr>
          <w:rFonts w:ascii="Times New Roman" w:hAnsi="Times New Roman" w:cs="Times New Roman"/>
          <w:sz w:val="32"/>
          <w:szCs w:val="32"/>
        </w:rPr>
        <w:t>RRTC</w:t>
      </w:r>
    </w:p>
    <w:p w14:paraId="5D908729" w14:textId="4F03DA64" w:rsidR="0088668F" w:rsidRPr="007B443C" w:rsidRDefault="0088668F" w:rsidP="57BC81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43C">
        <w:rPr>
          <w:rFonts w:ascii="Times New Roman" w:hAnsi="Times New Roman" w:cs="Times New Roman"/>
          <w:sz w:val="32"/>
          <w:szCs w:val="32"/>
        </w:rPr>
        <w:t>Password (Phone Only): 798821</w:t>
      </w:r>
    </w:p>
    <w:p w14:paraId="3DCA9673" w14:textId="25177ADC" w:rsidR="460CF38D" w:rsidRPr="007B443C" w:rsidRDefault="2129786F" w:rsidP="004C23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eastAsiaTheme="minorEastAsia" w:hAnsi="Times New Roman" w:cs="Times New Roman"/>
          <w:sz w:val="24"/>
          <w:szCs w:val="24"/>
        </w:rPr>
        <w:br w:type="page"/>
      </w:r>
      <w:r w:rsidR="13EBA80A" w:rsidRPr="007B443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>Welcome and Intr</w:t>
      </w:r>
      <w:r w:rsidR="0088668F" w:rsidRPr="007B443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oductions...……………………………........</w:t>
      </w:r>
      <w:r w:rsidR="13EBA80A" w:rsidRPr="007B443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1</w:t>
      </w:r>
      <w:r w:rsidR="0088668F" w:rsidRPr="007B443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</w:t>
      </w:r>
      <w:r w:rsidR="13EBA80A" w:rsidRPr="007B443C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:00pm</w:t>
      </w:r>
    </w:p>
    <w:p w14:paraId="1963F79E" w14:textId="77777777" w:rsidR="460CF38D" w:rsidRPr="007B443C" w:rsidRDefault="460CF38D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Susan Havercamp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370573EF" w14:textId="77777777" w:rsidR="460CF38D" w:rsidRPr="007B443C" w:rsidRDefault="460CF38D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7D439F13" w14:textId="40DFA121" w:rsidR="460CF38D" w:rsidRPr="007B443C" w:rsidRDefault="2129786F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Ice Breaker Activity……………………</w:t>
      </w:r>
      <w:r w:rsidR="0088668F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……………………...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1</w:t>
      </w:r>
      <w:r w:rsidR="0088668F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2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:05pm</w:t>
      </w:r>
    </w:p>
    <w:p w14:paraId="08F39FB5" w14:textId="552B2B94" w:rsidR="460CF38D" w:rsidRPr="007B443C" w:rsidRDefault="00AC6835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Marc Tassé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0D85D5C7" w14:textId="06CE7E74" w:rsidR="460CF38D" w:rsidRPr="007B443C" w:rsidRDefault="460CF38D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696118C1" w14:textId="64A0388A" w:rsidR="0088668F" w:rsidRPr="007B443C" w:rsidRDefault="0088668F" w:rsidP="004C23C2">
      <w:pPr>
        <w:pStyle w:val="NoSpacing"/>
        <w:spacing w:after="240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Year Three Summary……………………………………….</w:t>
      </w:r>
      <w:r w:rsidR="007B443C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.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...12:30pm</w:t>
      </w:r>
    </w:p>
    <w:p w14:paraId="114AB0A2" w14:textId="44F5FBFC" w:rsidR="0088668F" w:rsidRPr="007B443C" w:rsidRDefault="0088668F" w:rsidP="0088668F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Two-Minute Summary and Quick Q&amp;A</w:t>
      </w:r>
    </w:p>
    <w:p w14:paraId="7966FEA1" w14:textId="5846CCC9" w:rsidR="0088668F" w:rsidRPr="007B443C" w:rsidRDefault="0088668F" w:rsidP="0088668F">
      <w:pPr>
        <w:pStyle w:val="NoSpacing"/>
        <w:numPr>
          <w:ilvl w:val="0"/>
          <w:numId w:val="2"/>
        </w:numPr>
        <w:rPr>
          <w:rFonts w:ascii="Times New Roman" w:eastAsiaTheme="minorEastAsia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Study 1</w:t>
      </w:r>
      <w:r w:rsidR="006D10A9"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Luc Lecavalier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</w:p>
    <w:p w14:paraId="7F436723" w14:textId="5C0E91E1" w:rsidR="0088668F" w:rsidRPr="007B443C" w:rsidRDefault="006D10A9" w:rsidP="0088668F">
      <w:pPr>
        <w:pStyle w:val="NoSpacing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Study 2: </w:t>
      </w:r>
      <w:r w:rsidR="0088668F"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="0088668F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Marc Tassé</w:t>
      </w:r>
      <w:r w:rsidR="0088668F"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</w:p>
    <w:p w14:paraId="57D8A545" w14:textId="74BB586C" w:rsidR="0088668F" w:rsidRPr="007B443C" w:rsidRDefault="0088668F" w:rsidP="0088668F">
      <w:pPr>
        <w:pStyle w:val="NoSpacing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Study 3</w:t>
      </w:r>
      <w:r w:rsidR="006D10A9"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Andrea Witwer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2D493623" w14:textId="4B9D35A0" w:rsidR="0088668F" w:rsidRPr="007B443C" w:rsidRDefault="0088668F" w:rsidP="0088668F">
      <w:pPr>
        <w:pStyle w:val="NoSpacing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REEP/KT</w:t>
      </w:r>
      <w:r w:rsidR="006D10A9"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  <w:r w:rsidR="007B443C"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Paula Rabidoux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</w:p>
    <w:p w14:paraId="6CAEB008" w14:textId="5D3A5D52" w:rsidR="0088668F" w:rsidRPr="007B443C" w:rsidRDefault="0088668F" w:rsidP="00321D14">
      <w:pPr>
        <w:pStyle w:val="NoSpacing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DEEP</w:t>
      </w:r>
      <w:r w:rsidR="006D10A9" w:rsidRPr="007B443C">
        <w:rPr>
          <w:rFonts w:ascii="Times New Roman" w:hAnsi="Times New Roman"/>
          <w:color w:val="0D0D0D" w:themeColor="text1" w:themeTint="F2"/>
          <w:sz w:val="32"/>
          <w:szCs w:val="32"/>
        </w:rPr>
        <w:t>: (</w:t>
      </w:r>
      <w:r w:rsidRPr="007B443C">
        <w:rPr>
          <w:rFonts w:ascii="Times New Roman" w:hAnsi="Times New Roman"/>
          <w:i/>
          <w:color w:val="0D0D0D" w:themeColor="text1" w:themeTint="F2"/>
          <w:sz w:val="32"/>
          <w:szCs w:val="32"/>
        </w:rPr>
        <w:t xml:space="preserve">Braden Gertz, </w:t>
      </w:r>
      <w:r w:rsidR="00967050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 xml:space="preserve">Christine Brown, 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and Andrew Buck</w:t>
      </w:r>
      <w:r w:rsidR="007B443C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)</w:t>
      </w:r>
    </w:p>
    <w:p w14:paraId="63948D7D" w14:textId="77777777" w:rsidR="00771D6C" w:rsidRPr="007B443C" w:rsidRDefault="00771D6C" w:rsidP="00321D14">
      <w:pPr>
        <w:pStyle w:val="NoSpacing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6BB62D30" w14:textId="004643C7" w:rsidR="00771D6C" w:rsidRPr="007B443C" w:rsidRDefault="00771D6C" w:rsidP="004C23C2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>Project Timeline V</w:t>
      </w:r>
      <w:r w:rsidR="00471E9E"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 xml:space="preserve">isual: </w:t>
      </w: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>What Have We Accomplished to Date?</w:t>
      </w:r>
    </w:p>
    <w:p w14:paraId="74DCCB8A" w14:textId="7AA9C012" w:rsidR="00321D14" w:rsidRPr="007B443C" w:rsidRDefault="00321D14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Susan Havercamp</w:t>
      </w:r>
      <w:r w:rsidR="007B443C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 xml:space="preserve"> and 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Alexa Murray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22A2E4CA" w14:textId="77777777" w:rsidR="00321D14" w:rsidRPr="007B443C" w:rsidRDefault="00321D14" w:rsidP="004C23C2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</w:p>
    <w:p w14:paraId="72EFE857" w14:textId="77777777" w:rsidR="00771D6C" w:rsidRPr="007B443C" w:rsidRDefault="0088668F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Demonstration of Knowledge Translation </w:t>
      </w:r>
      <w:r w:rsidR="00AC59F4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(KT) </w:t>
      </w:r>
    </w:p>
    <w:p w14:paraId="53D9523A" w14:textId="091263AB" w:rsidR="460CF38D" w:rsidRPr="007B443C" w:rsidRDefault="0088668F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Clear Language G</w:t>
      </w:r>
      <w:r w:rsidR="00771D6C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uidelines…………………..……………….12:</w:t>
      </w:r>
      <w:r w:rsidR="00927EAB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4</w:t>
      </w:r>
      <w:r w:rsidR="00771D6C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5pm</w:t>
      </w:r>
    </w:p>
    <w:p w14:paraId="2E34EF36" w14:textId="77777777" w:rsidR="00771D6C" w:rsidRPr="007B443C" w:rsidRDefault="00771D6C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417EBAF5" w14:textId="51100334" w:rsidR="00771D6C" w:rsidRPr="007B443C" w:rsidRDefault="00771D6C" w:rsidP="004C23C2">
      <w:pPr>
        <w:pStyle w:val="NoSpacing"/>
        <w:rPr>
          <w:rFonts w:ascii="Times New Roman" w:hAnsi="Times New Roman"/>
          <w:sz w:val="32"/>
          <w:szCs w:val="32"/>
        </w:rPr>
      </w:pP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 xml:space="preserve">Paper 9: </w:t>
      </w:r>
      <w:r w:rsidRPr="007B443C">
        <w:rPr>
          <w:rFonts w:ascii="Times New Roman" w:hAnsi="Times New Roman"/>
          <w:sz w:val="32"/>
          <w:szCs w:val="32"/>
        </w:rPr>
        <w:t>Straight from the Horse’s Mouth: Increasing Self-Report in Mental Health Assessment in Individuals with Intellectual Disability</w:t>
      </w:r>
    </w:p>
    <w:p w14:paraId="28CEFBC3" w14:textId="77777777" w:rsidR="00471E9E" w:rsidRPr="007B443C" w:rsidRDefault="00471E9E" w:rsidP="004C23C2">
      <w:pPr>
        <w:pStyle w:val="NoSpacing"/>
        <w:ind w:right="-630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1438613E" w14:textId="3889290C" w:rsidR="00471E9E" w:rsidRPr="007B443C" w:rsidRDefault="00471E9E" w:rsidP="004C23C2">
      <w:pPr>
        <w:pStyle w:val="NoSpacing"/>
        <w:ind w:right="-63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Paper Summary</w:t>
      </w:r>
    </w:p>
    <w:p w14:paraId="00F87865" w14:textId="41F62CC3" w:rsidR="00471E9E" w:rsidRPr="007B443C" w:rsidRDefault="00471E9E" w:rsidP="004C23C2">
      <w:pPr>
        <w:pStyle w:val="NoSpacing"/>
        <w:ind w:right="-63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Review of Clear Language Template</w:t>
      </w:r>
    </w:p>
    <w:p w14:paraId="6A766311" w14:textId="0D2E1140" w:rsidR="00425201" w:rsidRPr="007B443C" w:rsidRDefault="00471E9E" w:rsidP="004C23C2">
      <w:pPr>
        <w:pStyle w:val="NoSpacing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>DEEP Feedback</w:t>
      </w:r>
    </w:p>
    <w:p w14:paraId="17AECF67" w14:textId="77777777" w:rsidR="00471E9E" w:rsidRPr="007B443C" w:rsidRDefault="00471E9E" w:rsidP="004C23C2">
      <w:pPr>
        <w:pStyle w:val="NoSpacing"/>
        <w:ind w:right="-630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4EE023CD" w14:textId="6AD565C9" w:rsidR="00471E9E" w:rsidRPr="007B443C" w:rsidRDefault="00471E9E" w:rsidP="004C23C2">
      <w:pPr>
        <w:pStyle w:val="NoSpacing"/>
        <w:ind w:right="-630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color w:val="0D0D0D" w:themeColor="text1" w:themeTint="F2"/>
          <w:sz w:val="32"/>
          <w:szCs w:val="32"/>
        </w:rPr>
        <w:t xml:space="preserve">Andrew Buck, Paper 9 Authors/REEP, 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DEEP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</w:p>
    <w:p w14:paraId="6CF09F72" w14:textId="77777777" w:rsidR="00471E9E" w:rsidRPr="007B443C" w:rsidRDefault="00471E9E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769E8A01" w14:textId="697FE092" w:rsidR="460CF38D" w:rsidRPr="007B443C" w:rsidRDefault="007B443C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Break…</w:t>
      </w:r>
      <w:r w:rsidR="00471E9E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……………………………………….........................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....1:2</w:t>
      </w:r>
      <w:r w:rsidR="134FB631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0pm</w:t>
      </w:r>
    </w:p>
    <w:p w14:paraId="0E3D69F6" w14:textId="77777777" w:rsidR="006A6532" w:rsidRPr="007B443C" w:rsidRDefault="006A6532" w:rsidP="004C23C2">
      <w:pPr>
        <w:pStyle w:val="NoSpacing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456D24A0" w14:textId="5CF92950" w:rsidR="00620709" w:rsidRPr="007B443C" w:rsidRDefault="00321D14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KT Paper Connections (Knowledge Nuggets)…………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………1:3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5pm</w:t>
      </w:r>
    </w:p>
    <w:p w14:paraId="31E91CC0" w14:textId="6D651BF0" w:rsidR="00321D14" w:rsidRPr="007B443C" w:rsidRDefault="00321D14" w:rsidP="004C23C2">
      <w:pPr>
        <w:pStyle w:val="NoSpacing"/>
        <w:jc w:val="both"/>
        <w:rPr>
          <w:rFonts w:ascii="Times New Roman" w:hAnsi="Times New Roman"/>
          <w:bCs/>
          <w:i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i/>
          <w:color w:val="0D0D0D" w:themeColor="text1" w:themeTint="F2"/>
          <w:sz w:val="32"/>
          <w:szCs w:val="32"/>
        </w:rPr>
        <w:t>(Gloria Krahn)</w:t>
      </w:r>
    </w:p>
    <w:p w14:paraId="5AEDB109" w14:textId="3AA4BFDA" w:rsidR="00321D14" w:rsidRPr="007B443C" w:rsidRDefault="00321D14" w:rsidP="004C23C2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</w:p>
    <w:p w14:paraId="5D60D4A0" w14:textId="023BAC06" w:rsidR="00C018C8" w:rsidRPr="007B443C" w:rsidRDefault="005C4318" w:rsidP="004C23C2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t>Review of Visual</w:t>
      </w:r>
    </w:p>
    <w:p w14:paraId="63D8D2C9" w14:textId="05794731" w:rsidR="005C4318" w:rsidRPr="007B443C" w:rsidRDefault="005C4318" w:rsidP="00321D14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color w:val="0D0D0D" w:themeColor="text1" w:themeTint="F2"/>
          <w:sz w:val="32"/>
          <w:szCs w:val="32"/>
        </w:rPr>
        <w:lastRenderedPageBreak/>
        <w:t>Discussion: What Concepts And Connections Should We Add?</w:t>
      </w:r>
    </w:p>
    <w:p w14:paraId="1299B0BF" w14:textId="77777777" w:rsidR="005C4318" w:rsidRPr="007B443C" w:rsidRDefault="005C4318" w:rsidP="00321D14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</w:p>
    <w:p w14:paraId="647B52EB" w14:textId="1A9AE57F" w:rsidR="00321D14" w:rsidRPr="007B443C" w:rsidRDefault="00C018C8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Looking to the Future: </w:t>
      </w:r>
      <w:r w:rsidR="005C4318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Building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 on RRTC Research………</w:t>
      </w:r>
      <w:r w:rsidR="005C4318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1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: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50</w:t>
      </w:r>
      <w:r w:rsidR="005C4318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pm</w:t>
      </w:r>
    </w:p>
    <w:p w14:paraId="5094C61D" w14:textId="2B2794D2" w:rsidR="005C4318" w:rsidRPr="007B443C" w:rsidRDefault="005C4318" w:rsidP="004C23C2">
      <w:pPr>
        <w:pStyle w:val="NoSpacing"/>
        <w:jc w:val="both"/>
        <w:rPr>
          <w:rFonts w:ascii="Times New Roman" w:hAnsi="Times New Roman"/>
          <w:bCs/>
          <w:i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Cs/>
          <w:i/>
          <w:color w:val="0D0D0D" w:themeColor="text1" w:themeTint="F2"/>
          <w:sz w:val="32"/>
          <w:szCs w:val="32"/>
        </w:rPr>
        <w:t>(Susan Havercamp, All)</w:t>
      </w:r>
    </w:p>
    <w:p w14:paraId="28850220" w14:textId="77777777" w:rsidR="005C4318" w:rsidRPr="007B443C" w:rsidRDefault="005C4318" w:rsidP="004C23C2">
      <w:pPr>
        <w:pStyle w:val="NoSpacing"/>
        <w:jc w:val="both"/>
        <w:rPr>
          <w:rFonts w:ascii="Times New Roman" w:hAnsi="Times New Roman"/>
          <w:bCs/>
          <w:color w:val="0D0D0D" w:themeColor="text1" w:themeTint="F2"/>
          <w:sz w:val="32"/>
          <w:szCs w:val="32"/>
        </w:rPr>
      </w:pPr>
    </w:p>
    <w:p w14:paraId="0D54EB7D" w14:textId="275D7BAF" w:rsidR="00623256" w:rsidRPr="007B443C" w:rsidRDefault="2129786F" w:rsidP="004C23C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Small Breakout Groups……………………………………</w:t>
      </w:r>
      <w:r w:rsidR="006A6532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…...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2:05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 xml:space="preserve">pm </w:t>
      </w:r>
    </w:p>
    <w:p w14:paraId="7C65ABBE" w14:textId="0D44FD05" w:rsidR="00E101C2" w:rsidRPr="007B443C" w:rsidRDefault="00E101C2" w:rsidP="00E101C2">
      <w:pPr>
        <w:pStyle w:val="NoSpacing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73F61B92" w14:textId="1E67BF3F" w:rsidR="008228E9" w:rsidRPr="007B443C" w:rsidRDefault="008228E9" w:rsidP="00E718DE">
      <w:pPr>
        <w:pStyle w:val="NoSpacing"/>
        <w:numPr>
          <w:ilvl w:val="0"/>
          <w:numId w:val="3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Group </w:t>
      </w:r>
      <w:r w:rsidR="00D300F4" w:rsidRPr="007B443C">
        <w:rPr>
          <w:rFonts w:ascii="Times New Roman" w:hAnsi="Times New Roman"/>
          <w:color w:val="0D0D0D" w:themeColor="text1" w:themeTint="F2"/>
          <w:sz w:val="32"/>
          <w:szCs w:val="32"/>
        </w:rPr>
        <w:t>1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: Study 1D: Considerations in Accessible Measurement for Adults with More Profound ID</w:t>
      </w:r>
    </w:p>
    <w:p w14:paraId="438C9A70" w14:textId="2C90D8F4" w:rsidR="008228E9" w:rsidRPr="007B443C" w:rsidRDefault="008228E9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Katie Walton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  <w:r w:rsidR="00E718DE" w:rsidRPr="007B443C">
        <w:rPr>
          <w:rFonts w:ascii="Times New Roman" w:hAnsi="Times New Roman"/>
          <w:color w:val="0D0D0D" w:themeColor="text1" w:themeTint="F2"/>
          <w:sz w:val="32"/>
          <w:szCs w:val="32"/>
        </w:rPr>
        <w:t>(Notes: Andrew Buck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69A83430" w14:textId="77777777" w:rsidR="00E718DE" w:rsidRPr="007B443C" w:rsidRDefault="00E718DE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45324035" w14:textId="171DB8C3" w:rsidR="00E718DE" w:rsidRPr="007B443C" w:rsidRDefault="00E718DE" w:rsidP="00E718DE">
      <w:pPr>
        <w:pStyle w:val="NoSpacing"/>
        <w:numPr>
          <w:ilvl w:val="0"/>
          <w:numId w:val="3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Group </w:t>
      </w:r>
      <w:r w:rsidR="00D300F4" w:rsidRPr="007B443C">
        <w:rPr>
          <w:rFonts w:ascii="Times New Roman" w:hAnsi="Times New Roman"/>
          <w:color w:val="0D0D0D" w:themeColor="text1" w:themeTint="F2"/>
          <w:sz w:val="32"/>
          <w:szCs w:val="32"/>
        </w:rPr>
        <w:t>2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: Study 2: DM-ID:2 Validation Substudy: Psychiatric Interview Process and Review of Intake Screening</w:t>
      </w:r>
    </w:p>
    <w:p w14:paraId="7450974E" w14:textId="55DDBC67" w:rsidR="00E718DE" w:rsidRPr="007B443C" w:rsidRDefault="00E718DE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Marc Tassé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 (Notes: Margaret Rosencrans)</w:t>
      </w:r>
    </w:p>
    <w:p w14:paraId="2585B441" w14:textId="77777777" w:rsidR="008228E9" w:rsidRPr="007B443C" w:rsidRDefault="008228E9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741BF869" w14:textId="116D7905" w:rsidR="460CF38D" w:rsidRPr="007B443C" w:rsidRDefault="008228E9" w:rsidP="00E718DE">
      <w:pPr>
        <w:pStyle w:val="NoSpacing"/>
        <w:numPr>
          <w:ilvl w:val="0"/>
          <w:numId w:val="3"/>
        </w:numPr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Group </w:t>
      </w:r>
      <w:r w:rsidR="00D300F4" w:rsidRPr="007B443C">
        <w:rPr>
          <w:rFonts w:ascii="Times New Roman" w:hAnsi="Times New Roman"/>
          <w:color w:val="0D0D0D" w:themeColor="text1" w:themeTint="F2"/>
          <w:sz w:val="32"/>
          <w:szCs w:val="32"/>
        </w:rPr>
        <w:t>3</w:t>
      </w:r>
      <w:r w:rsidR="134FB631"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: 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Study 3: Clinical Practice/Treatment Guidelines </w:t>
      </w:r>
    </w:p>
    <w:p w14:paraId="7B0A73B6" w14:textId="3F236CBB" w:rsidR="460CF38D" w:rsidRPr="007B443C" w:rsidRDefault="134FB631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="008228E9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Andrea Witwer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  <w:r w:rsidR="00E718DE" w:rsidRPr="007B443C">
        <w:rPr>
          <w:rFonts w:ascii="Times New Roman" w:hAnsi="Times New Roman"/>
          <w:color w:val="0D0D0D" w:themeColor="text1" w:themeTint="F2"/>
          <w:sz w:val="32"/>
          <w:szCs w:val="32"/>
        </w:rPr>
        <w:t>(Notes: Chelsea Cobranchi</w:t>
      </w:r>
      <w:r w:rsidR="00F057B3" w:rsidRPr="007B443C">
        <w:rPr>
          <w:rFonts w:ascii="Times New Roman" w:hAnsi="Times New Roman"/>
          <w:color w:val="0D0D0D" w:themeColor="text1" w:themeTint="F2"/>
          <w:sz w:val="32"/>
          <w:szCs w:val="32"/>
        </w:rPr>
        <w:t>)</w:t>
      </w:r>
    </w:p>
    <w:p w14:paraId="4D0F0AB0" w14:textId="1F664930" w:rsidR="00D300F4" w:rsidRPr="007B443C" w:rsidRDefault="00D300F4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1C0B7B9F" w14:textId="77777777" w:rsidR="00D300F4" w:rsidRPr="007B443C" w:rsidRDefault="00D300F4" w:rsidP="00D300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Group 4: Next Round of Funding: RRTC on Health Equity</w:t>
      </w:r>
    </w:p>
    <w:p w14:paraId="7F9248BE" w14:textId="66A35232" w:rsidR="00D300F4" w:rsidRPr="007B443C" w:rsidRDefault="00D300F4" w:rsidP="00D300F4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="007B443C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 xml:space="preserve">Susan Havercamp and 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Gloria Krahn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) (Notes: Alexa Murray)</w:t>
      </w:r>
    </w:p>
    <w:p w14:paraId="44A64D7E" w14:textId="44EEB298" w:rsidR="008228E9" w:rsidRPr="007B443C" w:rsidRDefault="008228E9" w:rsidP="00E718DE">
      <w:pPr>
        <w:pStyle w:val="NoSpacing"/>
        <w:ind w:firstLine="720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16B672E5" w14:textId="64CD3AF4" w:rsidR="00505E81" w:rsidRPr="007B443C" w:rsidRDefault="2129786F" w:rsidP="006A6532">
      <w:pPr>
        <w:pStyle w:val="NoSpacing"/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Report Out……………………………………………………</w:t>
      </w:r>
      <w:r w:rsidR="006A6532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…</w:t>
      </w:r>
      <w:r w:rsidR="00D95415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2:30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pm</w:t>
      </w:r>
    </w:p>
    <w:p w14:paraId="58742A9A" w14:textId="4888DBF5" w:rsidR="460CF38D" w:rsidRPr="007B443C" w:rsidRDefault="460CF38D" w:rsidP="460CF38D">
      <w:pPr>
        <w:pStyle w:val="NoSpacing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p w14:paraId="1878646F" w14:textId="27CE8A80" w:rsidR="00967050" w:rsidRDefault="134FB631" w:rsidP="460CF38D">
      <w:pPr>
        <w:pStyle w:val="NoSpacing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>Where Do We Go from Here?</w:t>
      </w:r>
      <w:r w:rsid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>:</w:t>
      </w:r>
      <w:r w:rsidRP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</w:t>
      </w:r>
    </w:p>
    <w:p w14:paraId="4EE8DCDD" w14:textId="2BCDBAA0" w:rsidR="460CF38D" w:rsidRPr="007B443C" w:rsidRDefault="134FB631" w:rsidP="460CF38D">
      <w:pPr>
        <w:pStyle w:val="NoSpacing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Bridge to Year </w:t>
      </w:r>
      <w:r w:rsidR="008228E9" w:rsidRP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>4</w:t>
      </w:r>
      <w:r w:rsidRPr="00967050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Activities</w:t>
      </w:r>
      <w:r w:rsidR="00967050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.........................................................</w:t>
      </w:r>
      <w:r w:rsidR="005B1536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.</w:t>
      </w:r>
      <w:r w:rsidR="008228E9"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2:45</w:t>
      </w:r>
      <w:r w:rsidRPr="007B443C"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  <w:t>pm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</w:p>
    <w:p w14:paraId="09955703" w14:textId="1590DB56" w:rsidR="460CF38D" w:rsidRPr="007B443C" w:rsidRDefault="460CF38D" w:rsidP="460CF38D">
      <w:pPr>
        <w:pStyle w:val="NoSpacing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>(</w:t>
      </w:r>
      <w:r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Susan Havercamp</w:t>
      </w:r>
      <w:r w:rsidR="002E73C4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, Marc Tassé</w:t>
      </w:r>
      <w:r w:rsidR="00661B95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 xml:space="preserve">, </w:t>
      </w:r>
      <w:r w:rsidR="007B443C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 xml:space="preserve">and </w:t>
      </w:r>
      <w:r w:rsidR="00661B95" w:rsidRPr="007B443C">
        <w:rPr>
          <w:rFonts w:ascii="Times New Roman" w:hAnsi="Times New Roman"/>
          <w:i/>
          <w:iCs/>
          <w:color w:val="0D0D0D" w:themeColor="text1" w:themeTint="F2"/>
          <w:sz w:val="32"/>
          <w:szCs w:val="32"/>
        </w:rPr>
        <w:t>Gloria Krahn</w:t>
      </w:r>
      <w:r w:rsidRPr="007B443C">
        <w:rPr>
          <w:rFonts w:ascii="Times New Roman" w:hAnsi="Times New Roman"/>
          <w:color w:val="0D0D0D" w:themeColor="text1" w:themeTint="F2"/>
          <w:sz w:val="32"/>
          <w:szCs w:val="32"/>
        </w:rPr>
        <w:t xml:space="preserve">) </w:t>
      </w:r>
    </w:p>
    <w:p w14:paraId="2E6BDCD9" w14:textId="417F8207" w:rsidR="460CF38D" w:rsidRPr="007B443C" w:rsidRDefault="460CF38D" w:rsidP="460CF38D">
      <w:pPr>
        <w:pStyle w:val="NoSpacing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25E5D99E" w14:textId="58DDB933" w:rsidR="13EBA80A" w:rsidRPr="007B443C" w:rsidRDefault="007B443C" w:rsidP="005B1536">
      <w:pPr>
        <w:pStyle w:val="NoSpacing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Adjourn….</w:t>
      </w:r>
      <w:r w:rsidR="008228E9" w:rsidRPr="007B443C">
        <w:rPr>
          <w:rFonts w:ascii="Times New Roman" w:hAnsi="Times New Roman"/>
          <w:b/>
          <w:bCs/>
          <w:color w:val="000000" w:themeColor="text1"/>
          <w:sz w:val="32"/>
          <w:szCs w:val="32"/>
        </w:rPr>
        <w:t>………………………………………………………3</w:t>
      </w:r>
      <w:r w:rsidR="13EBA80A" w:rsidRPr="007B443C">
        <w:rPr>
          <w:rFonts w:ascii="Times New Roman" w:hAnsi="Times New Roman"/>
          <w:b/>
          <w:bCs/>
          <w:color w:val="000000" w:themeColor="text1"/>
          <w:sz w:val="32"/>
          <w:szCs w:val="32"/>
        </w:rPr>
        <w:t>:00pm</w:t>
      </w:r>
      <w:r w:rsidR="2129786F" w:rsidRPr="007B443C">
        <w:rPr>
          <w:rFonts w:ascii="Times New Roman" w:hAnsi="Times New Roman"/>
          <w:b/>
          <w:bCs/>
          <w:sz w:val="32"/>
          <w:szCs w:val="32"/>
        </w:rPr>
        <w:br/>
      </w:r>
    </w:p>
    <w:p w14:paraId="13D6D5F0" w14:textId="23A4249A" w:rsidR="005B1536" w:rsidRPr="007B443C" w:rsidRDefault="005B1536" w:rsidP="005B15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43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BE5F3C" wp14:editId="1262A340">
            <wp:extent cx="3942871" cy="3269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55" cy="328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F2003" w14:textId="120C0562" w:rsidR="005B1536" w:rsidRPr="007B443C" w:rsidRDefault="000139DD" w:rsidP="005B1536">
      <w:pPr>
        <w:jc w:val="center"/>
        <w:rPr>
          <w:rStyle w:val="Hyperlink"/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="006D10A9" w:rsidRPr="007B443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https://go.osu.edu/rrtc</w:t>
        </w:r>
      </w:hyperlink>
    </w:p>
    <w:p w14:paraId="1338C954" w14:textId="789BA1E1" w:rsidR="006D10A9" w:rsidRPr="007B443C" w:rsidRDefault="006D10A9" w:rsidP="005B15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43C">
        <w:rPr>
          <w:rFonts w:ascii="Times New Roman" w:hAnsi="Times New Roman" w:cs="Times New Roman"/>
          <w:b/>
          <w:color w:val="0D0D0D" w:themeColor="text1" w:themeTint="F2"/>
        </w:rPr>
        <w:t>(</w:t>
      </w:r>
      <w:hyperlink r:id="rId12" w:history="1">
        <w:r w:rsidRPr="007B443C">
          <w:rPr>
            <w:rStyle w:val="Hyperlink"/>
            <w:rFonts w:ascii="Times New Roman" w:hAnsi="Times New Roman" w:cs="Times New Roman"/>
            <w:b/>
            <w:color w:val="548DD4" w:themeColor="text2" w:themeTint="99"/>
          </w:rPr>
          <w:t>https://www.rrtcnisonger.org</w:t>
        </w:r>
      </w:hyperlink>
      <w:r w:rsidRPr="007B443C">
        <w:rPr>
          <w:rFonts w:ascii="Times New Roman" w:hAnsi="Times New Roman" w:cs="Times New Roman"/>
          <w:b/>
          <w:color w:val="0D0D0D" w:themeColor="text1" w:themeTint="F2"/>
        </w:rPr>
        <w:t xml:space="preserve">) </w:t>
      </w:r>
    </w:p>
    <w:sectPr w:rsidR="006D10A9" w:rsidRPr="007B443C" w:rsidSect="00505E81">
      <w:headerReference w:type="default" r:id="rId13"/>
      <w:footerReference w:type="default" r:id="rId14"/>
      <w:pgSz w:w="12240" w:h="15840"/>
      <w:pgMar w:top="720" w:right="1440" w:bottom="1440" w:left="1440" w:header="36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B0EB" w16cex:dateUtc="2021-10-08T18:58:00Z"/>
  <w16cex:commentExtensible w16cex:durableId="250AB030" w16cex:dateUtc="2021-10-08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447F28" w16cid:durableId="250AB0EB"/>
  <w16cid:commentId w16cid:paraId="5A159EFF" w16cid:durableId="250AB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1014" w14:textId="77777777" w:rsidR="000139DD" w:rsidRDefault="000139DD" w:rsidP="00541915">
      <w:pPr>
        <w:spacing w:after="0" w:line="240" w:lineRule="auto"/>
      </w:pPr>
      <w:r>
        <w:separator/>
      </w:r>
    </w:p>
  </w:endnote>
  <w:endnote w:type="continuationSeparator" w:id="0">
    <w:p w14:paraId="08602567" w14:textId="77777777" w:rsidR="000139DD" w:rsidRDefault="000139DD" w:rsidP="0054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D0D0D" w:themeColor="text1" w:themeTint="F2"/>
        <w:sz w:val="20"/>
        <w:szCs w:val="20"/>
      </w:rPr>
      <w:id w:val="5822607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6D4E1B2" w14:textId="52E878DA" w:rsidR="002448FC" w:rsidRPr="007B443C" w:rsidRDefault="002448FC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Cs/>
            <w:color w:val="0D0D0D" w:themeColor="text1" w:themeTint="F2"/>
            <w:sz w:val="20"/>
            <w:szCs w:val="20"/>
          </w:rPr>
        </w:pPr>
        <w:r w:rsidRPr="007B443C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fldChar w:fldCharType="begin"/>
        </w:r>
        <w:r w:rsidRPr="007B443C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instrText xml:space="preserve"> PAGE   \* MERGEFORMAT </w:instrText>
        </w:r>
        <w:r w:rsidRPr="007B443C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fldChar w:fldCharType="separate"/>
        </w:r>
        <w:r w:rsidR="0050668D" w:rsidRPr="0050668D">
          <w:rPr>
            <w:rFonts w:ascii="Times New Roman" w:hAnsi="Times New Roman" w:cs="Times New Roman"/>
            <w:bCs/>
            <w:noProof/>
            <w:color w:val="0D0D0D" w:themeColor="text1" w:themeTint="F2"/>
            <w:sz w:val="20"/>
            <w:szCs w:val="20"/>
          </w:rPr>
          <w:t>1</w:t>
        </w:r>
        <w:r w:rsidRPr="007B443C">
          <w:rPr>
            <w:rFonts w:ascii="Times New Roman" w:hAnsi="Times New Roman" w:cs="Times New Roman"/>
            <w:bCs/>
            <w:noProof/>
            <w:color w:val="0D0D0D" w:themeColor="text1" w:themeTint="F2"/>
            <w:sz w:val="20"/>
            <w:szCs w:val="20"/>
          </w:rPr>
          <w:fldChar w:fldCharType="end"/>
        </w:r>
        <w:r w:rsidRPr="007B443C">
          <w:rPr>
            <w:rFonts w:ascii="Times New Roman" w:hAnsi="Times New Roman" w:cs="Times New Roman"/>
            <w:bCs/>
            <w:color w:val="0D0D0D" w:themeColor="text1" w:themeTint="F2"/>
            <w:sz w:val="20"/>
            <w:szCs w:val="20"/>
          </w:rPr>
          <w:t xml:space="preserve"> | </w:t>
        </w:r>
        <w:r w:rsidRPr="007B443C">
          <w:rPr>
            <w:rFonts w:ascii="Times New Roman" w:hAnsi="Times New Roman" w:cs="Times New Roman"/>
            <w:color w:val="0D0D0D" w:themeColor="text1" w:themeTint="F2"/>
            <w:spacing w:val="60"/>
            <w:sz w:val="20"/>
            <w:szCs w:val="20"/>
          </w:rPr>
          <w:t>Page</w:t>
        </w:r>
      </w:p>
    </w:sdtContent>
  </w:sdt>
  <w:p w14:paraId="0A4F7224" w14:textId="77777777" w:rsidR="002448FC" w:rsidRDefault="0024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A797" w14:textId="77777777" w:rsidR="000139DD" w:rsidRDefault="000139DD" w:rsidP="00541915">
      <w:pPr>
        <w:spacing w:after="0" w:line="240" w:lineRule="auto"/>
      </w:pPr>
      <w:r>
        <w:separator/>
      </w:r>
    </w:p>
  </w:footnote>
  <w:footnote w:type="continuationSeparator" w:id="0">
    <w:p w14:paraId="17276777" w14:textId="77777777" w:rsidR="000139DD" w:rsidRDefault="000139DD" w:rsidP="0054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8CFA" w14:textId="3E734CCF" w:rsidR="00C41F4A" w:rsidRDefault="00C41F4A" w:rsidP="0011343C">
    <w:pPr>
      <w:pStyle w:val="Header"/>
      <w:jc w:val="right"/>
    </w:pPr>
  </w:p>
  <w:p w14:paraId="5220BBB2" w14:textId="77777777" w:rsidR="008828AD" w:rsidRPr="003D46A4" w:rsidRDefault="008828AD">
    <w:pPr>
      <w:pStyle w:val="Header"/>
      <w:rPr>
        <w:rFonts w:ascii="Times New Roman" w:hAnsi="Times New Roman" w:cs="Times New Roman"/>
        <w:color w:val="0D0D0D" w:themeColor="text1" w:themeTint="F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17C"/>
    <w:multiLevelType w:val="hybridMultilevel"/>
    <w:tmpl w:val="FB6E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9A9"/>
    <w:multiLevelType w:val="hybridMultilevel"/>
    <w:tmpl w:val="27E6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0212"/>
    <w:multiLevelType w:val="hybridMultilevel"/>
    <w:tmpl w:val="3564A99E"/>
    <w:lvl w:ilvl="0" w:tplc="A2B20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4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4F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67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0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61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7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07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725"/>
    <w:multiLevelType w:val="hybridMultilevel"/>
    <w:tmpl w:val="6F22D69A"/>
    <w:lvl w:ilvl="0" w:tplc="5F90B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CB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2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A9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AC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E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E9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8B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C"/>
    <w:rsid w:val="000003BF"/>
    <w:rsid w:val="00010122"/>
    <w:rsid w:val="00012C2B"/>
    <w:rsid w:val="000139DD"/>
    <w:rsid w:val="00021C18"/>
    <w:rsid w:val="000223AF"/>
    <w:rsid w:val="0004320A"/>
    <w:rsid w:val="00050BB6"/>
    <w:rsid w:val="000554BF"/>
    <w:rsid w:val="0005633D"/>
    <w:rsid w:val="00057D29"/>
    <w:rsid w:val="0006609D"/>
    <w:rsid w:val="00077688"/>
    <w:rsid w:val="0008620A"/>
    <w:rsid w:val="000A7B0E"/>
    <w:rsid w:val="000B1551"/>
    <w:rsid w:val="000C4A61"/>
    <w:rsid w:val="000D31FA"/>
    <w:rsid w:val="000F528F"/>
    <w:rsid w:val="00102DBD"/>
    <w:rsid w:val="0011343C"/>
    <w:rsid w:val="00131807"/>
    <w:rsid w:val="00186CC0"/>
    <w:rsid w:val="00186F30"/>
    <w:rsid w:val="001975BE"/>
    <w:rsid w:val="001A6792"/>
    <w:rsid w:val="001C55BB"/>
    <w:rsid w:val="001D3009"/>
    <w:rsid w:val="001F296D"/>
    <w:rsid w:val="001F3CA2"/>
    <w:rsid w:val="00201BF2"/>
    <w:rsid w:val="00217A04"/>
    <w:rsid w:val="00226CA0"/>
    <w:rsid w:val="0023001F"/>
    <w:rsid w:val="002448FC"/>
    <w:rsid w:val="00245B98"/>
    <w:rsid w:val="00272388"/>
    <w:rsid w:val="0027649E"/>
    <w:rsid w:val="002810A3"/>
    <w:rsid w:val="0029076E"/>
    <w:rsid w:val="002C2CE7"/>
    <w:rsid w:val="002C6075"/>
    <w:rsid w:val="002C611A"/>
    <w:rsid w:val="002E2E6E"/>
    <w:rsid w:val="002E3BCF"/>
    <w:rsid w:val="002E73C4"/>
    <w:rsid w:val="002F6BE6"/>
    <w:rsid w:val="00304D75"/>
    <w:rsid w:val="00305773"/>
    <w:rsid w:val="00310639"/>
    <w:rsid w:val="003176D8"/>
    <w:rsid w:val="00321D14"/>
    <w:rsid w:val="00323EF2"/>
    <w:rsid w:val="003329B6"/>
    <w:rsid w:val="00335B01"/>
    <w:rsid w:val="00386E0A"/>
    <w:rsid w:val="0039450E"/>
    <w:rsid w:val="003970BF"/>
    <w:rsid w:val="003A57F2"/>
    <w:rsid w:val="003B395F"/>
    <w:rsid w:val="003B5230"/>
    <w:rsid w:val="003B6E08"/>
    <w:rsid w:val="003D46A4"/>
    <w:rsid w:val="003D63CA"/>
    <w:rsid w:val="003E018B"/>
    <w:rsid w:val="003F5DD7"/>
    <w:rsid w:val="00405A2B"/>
    <w:rsid w:val="0042319F"/>
    <w:rsid w:val="00425201"/>
    <w:rsid w:val="00431BF8"/>
    <w:rsid w:val="00446C15"/>
    <w:rsid w:val="0045672C"/>
    <w:rsid w:val="00471E9E"/>
    <w:rsid w:val="00474431"/>
    <w:rsid w:val="004819EC"/>
    <w:rsid w:val="004908E6"/>
    <w:rsid w:val="004909C2"/>
    <w:rsid w:val="00492DC9"/>
    <w:rsid w:val="00493662"/>
    <w:rsid w:val="00497B0F"/>
    <w:rsid w:val="004A5490"/>
    <w:rsid w:val="004C23C2"/>
    <w:rsid w:val="004C4173"/>
    <w:rsid w:val="004D62A3"/>
    <w:rsid w:val="004D79F1"/>
    <w:rsid w:val="005014FF"/>
    <w:rsid w:val="00505E81"/>
    <w:rsid w:val="0050668D"/>
    <w:rsid w:val="00541915"/>
    <w:rsid w:val="00541D09"/>
    <w:rsid w:val="005421B7"/>
    <w:rsid w:val="00546495"/>
    <w:rsid w:val="00577011"/>
    <w:rsid w:val="00591A23"/>
    <w:rsid w:val="005A1B89"/>
    <w:rsid w:val="005B0569"/>
    <w:rsid w:val="005B1536"/>
    <w:rsid w:val="005B3E2C"/>
    <w:rsid w:val="005C34D2"/>
    <w:rsid w:val="005C4318"/>
    <w:rsid w:val="005D069E"/>
    <w:rsid w:val="005D31CA"/>
    <w:rsid w:val="005E1EC2"/>
    <w:rsid w:val="005E6D44"/>
    <w:rsid w:val="00603215"/>
    <w:rsid w:val="00603312"/>
    <w:rsid w:val="00614B9A"/>
    <w:rsid w:val="00614FD7"/>
    <w:rsid w:val="00620709"/>
    <w:rsid w:val="00623256"/>
    <w:rsid w:val="00646525"/>
    <w:rsid w:val="00657D11"/>
    <w:rsid w:val="00661B95"/>
    <w:rsid w:val="006747B5"/>
    <w:rsid w:val="00683EF8"/>
    <w:rsid w:val="006840F2"/>
    <w:rsid w:val="00696B70"/>
    <w:rsid w:val="006A0C4B"/>
    <w:rsid w:val="006A6532"/>
    <w:rsid w:val="006B1A60"/>
    <w:rsid w:val="006D10A9"/>
    <w:rsid w:val="006D6458"/>
    <w:rsid w:val="006E6B9D"/>
    <w:rsid w:val="006F616C"/>
    <w:rsid w:val="007036E0"/>
    <w:rsid w:val="00731FD1"/>
    <w:rsid w:val="007428CD"/>
    <w:rsid w:val="0075607F"/>
    <w:rsid w:val="00763EDE"/>
    <w:rsid w:val="00771D6C"/>
    <w:rsid w:val="00784A7C"/>
    <w:rsid w:val="0078621B"/>
    <w:rsid w:val="007A6019"/>
    <w:rsid w:val="007B06E2"/>
    <w:rsid w:val="007B443C"/>
    <w:rsid w:val="007C05DC"/>
    <w:rsid w:val="007C581E"/>
    <w:rsid w:val="007E0F2E"/>
    <w:rsid w:val="007E5B40"/>
    <w:rsid w:val="008228E9"/>
    <w:rsid w:val="00824314"/>
    <w:rsid w:val="00830745"/>
    <w:rsid w:val="00860244"/>
    <w:rsid w:val="00860C7D"/>
    <w:rsid w:val="00872415"/>
    <w:rsid w:val="008751DA"/>
    <w:rsid w:val="00875AAD"/>
    <w:rsid w:val="008763BF"/>
    <w:rsid w:val="008828AD"/>
    <w:rsid w:val="0088312B"/>
    <w:rsid w:val="0088668F"/>
    <w:rsid w:val="0089197F"/>
    <w:rsid w:val="008A2094"/>
    <w:rsid w:val="008A6D11"/>
    <w:rsid w:val="008C3B13"/>
    <w:rsid w:val="008C5D66"/>
    <w:rsid w:val="008D2712"/>
    <w:rsid w:val="008D4F23"/>
    <w:rsid w:val="008E58B3"/>
    <w:rsid w:val="008E598E"/>
    <w:rsid w:val="009008CC"/>
    <w:rsid w:val="009117BF"/>
    <w:rsid w:val="0092194B"/>
    <w:rsid w:val="00926AC3"/>
    <w:rsid w:val="00927EAB"/>
    <w:rsid w:val="0093554B"/>
    <w:rsid w:val="00936412"/>
    <w:rsid w:val="00951C85"/>
    <w:rsid w:val="00967050"/>
    <w:rsid w:val="009671DB"/>
    <w:rsid w:val="00967AFA"/>
    <w:rsid w:val="00982668"/>
    <w:rsid w:val="00992EEF"/>
    <w:rsid w:val="009F430F"/>
    <w:rsid w:val="00A012F8"/>
    <w:rsid w:val="00A0610C"/>
    <w:rsid w:val="00A11F91"/>
    <w:rsid w:val="00A121EC"/>
    <w:rsid w:val="00A323E3"/>
    <w:rsid w:val="00A55290"/>
    <w:rsid w:val="00A71F00"/>
    <w:rsid w:val="00A72E94"/>
    <w:rsid w:val="00A74239"/>
    <w:rsid w:val="00A81CA6"/>
    <w:rsid w:val="00A83B4A"/>
    <w:rsid w:val="00A84F9D"/>
    <w:rsid w:val="00A96BCD"/>
    <w:rsid w:val="00AA4BCC"/>
    <w:rsid w:val="00AC0E9B"/>
    <w:rsid w:val="00AC59F4"/>
    <w:rsid w:val="00AC5C36"/>
    <w:rsid w:val="00AC6835"/>
    <w:rsid w:val="00AD17E8"/>
    <w:rsid w:val="00AE07AE"/>
    <w:rsid w:val="00AE5DB7"/>
    <w:rsid w:val="00AF0FD7"/>
    <w:rsid w:val="00B0257E"/>
    <w:rsid w:val="00B11C7A"/>
    <w:rsid w:val="00B435D7"/>
    <w:rsid w:val="00B51ACA"/>
    <w:rsid w:val="00B6186F"/>
    <w:rsid w:val="00B62B0D"/>
    <w:rsid w:val="00B6739F"/>
    <w:rsid w:val="00B813DC"/>
    <w:rsid w:val="00B9364A"/>
    <w:rsid w:val="00BA01D0"/>
    <w:rsid w:val="00BA4859"/>
    <w:rsid w:val="00BC09C9"/>
    <w:rsid w:val="00BE5D5C"/>
    <w:rsid w:val="00BE7FBD"/>
    <w:rsid w:val="00BF3667"/>
    <w:rsid w:val="00BF4092"/>
    <w:rsid w:val="00C018C8"/>
    <w:rsid w:val="00C027D5"/>
    <w:rsid w:val="00C31C89"/>
    <w:rsid w:val="00C31D5A"/>
    <w:rsid w:val="00C41551"/>
    <w:rsid w:val="00C41F4A"/>
    <w:rsid w:val="00C5407D"/>
    <w:rsid w:val="00C676EB"/>
    <w:rsid w:val="00C905BE"/>
    <w:rsid w:val="00C91455"/>
    <w:rsid w:val="00CB0419"/>
    <w:rsid w:val="00CB1CB6"/>
    <w:rsid w:val="00CE2339"/>
    <w:rsid w:val="00CE366F"/>
    <w:rsid w:val="00D05846"/>
    <w:rsid w:val="00D15AA1"/>
    <w:rsid w:val="00D27C4A"/>
    <w:rsid w:val="00D300F4"/>
    <w:rsid w:val="00D32889"/>
    <w:rsid w:val="00D3369A"/>
    <w:rsid w:val="00D50584"/>
    <w:rsid w:val="00D53337"/>
    <w:rsid w:val="00D543AB"/>
    <w:rsid w:val="00D74C66"/>
    <w:rsid w:val="00D858BB"/>
    <w:rsid w:val="00D95415"/>
    <w:rsid w:val="00DB1C77"/>
    <w:rsid w:val="00DB588E"/>
    <w:rsid w:val="00DC2E1B"/>
    <w:rsid w:val="00DC5723"/>
    <w:rsid w:val="00DD425D"/>
    <w:rsid w:val="00DD5AF0"/>
    <w:rsid w:val="00E04994"/>
    <w:rsid w:val="00E05831"/>
    <w:rsid w:val="00E101C2"/>
    <w:rsid w:val="00E375CB"/>
    <w:rsid w:val="00E431CF"/>
    <w:rsid w:val="00E46FA8"/>
    <w:rsid w:val="00E718DE"/>
    <w:rsid w:val="00E71FA5"/>
    <w:rsid w:val="00E8191E"/>
    <w:rsid w:val="00E84F85"/>
    <w:rsid w:val="00E85D5D"/>
    <w:rsid w:val="00E93150"/>
    <w:rsid w:val="00E947BB"/>
    <w:rsid w:val="00E958D5"/>
    <w:rsid w:val="00EB4EB3"/>
    <w:rsid w:val="00ED1AB4"/>
    <w:rsid w:val="00EE714A"/>
    <w:rsid w:val="00EF36B0"/>
    <w:rsid w:val="00F057B3"/>
    <w:rsid w:val="00F16860"/>
    <w:rsid w:val="00F504EA"/>
    <w:rsid w:val="00F707AA"/>
    <w:rsid w:val="00F7726C"/>
    <w:rsid w:val="00F86FDB"/>
    <w:rsid w:val="00FA6193"/>
    <w:rsid w:val="00FA7FC4"/>
    <w:rsid w:val="00FB536E"/>
    <w:rsid w:val="00FC040E"/>
    <w:rsid w:val="00FF21A9"/>
    <w:rsid w:val="00FF5E0F"/>
    <w:rsid w:val="134FB631"/>
    <w:rsid w:val="13EBA80A"/>
    <w:rsid w:val="2129786F"/>
    <w:rsid w:val="460CF38D"/>
    <w:rsid w:val="57BC819E"/>
    <w:rsid w:val="5C9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9E06"/>
  <w15:docId w15:val="{090CF3B1-5556-44AF-9CF4-8A7580A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32889"/>
    <w:pPr>
      <w:keepNext/>
      <w:keepLines/>
      <w:spacing w:after="0"/>
      <w:outlineLvl w:val="0"/>
    </w:pPr>
    <w:rPr>
      <w:rFonts w:ascii="Times New Roman" w:eastAsia="Calibri" w:hAnsi="Times New Roman" w:cs="Calibri"/>
      <w:b/>
      <w:color w:val="0D0D0D" w:themeColor="text1" w:themeTint="F2"/>
      <w:sz w:val="30"/>
      <w:szCs w:val="32"/>
    </w:rPr>
  </w:style>
  <w:style w:type="paragraph" w:styleId="Heading2">
    <w:name w:val="heading 2"/>
    <w:basedOn w:val="Heading3"/>
    <w:next w:val="Normal"/>
    <w:link w:val="Heading2Char"/>
    <w:autoRedefine/>
    <w:qFormat/>
    <w:rsid w:val="00D32889"/>
    <w:pPr>
      <w:outlineLvl w:val="1"/>
    </w:pPr>
    <w:rPr>
      <w:rFonts w:ascii="Britannic Bold" w:eastAsia="Calibri" w:hAnsi="Britannic Bold" w:cs="Calibri"/>
      <w:i/>
      <w:color w:val="365F91" w:themeColor="accent1" w:themeShade="BF"/>
      <w:sz w:val="28"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D32889"/>
    <w:pPr>
      <w:keepNext/>
      <w:keepLines/>
      <w:spacing w:after="0"/>
      <w:outlineLvl w:val="2"/>
    </w:pPr>
    <w:rPr>
      <w:rFonts w:ascii="Times New Roman" w:hAnsi="Times New Roman"/>
      <w:b/>
      <w:color w:val="632423" w:themeColor="accen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D32889"/>
    <w:pPr>
      <w:keepNext/>
      <w:keepLines/>
      <w:spacing w:after="0" w:line="240" w:lineRule="auto"/>
      <w:outlineLvl w:val="3"/>
    </w:pPr>
    <w:rPr>
      <w:rFonts w:ascii="Times New Roman" w:eastAsia="Calibri" w:hAnsi="Times New Roman" w:cs="Calibri"/>
      <w:color w:val="632423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889"/>
    <w:rPr>
      <w:rFonts w:ascii="Times New Roman" w:eastAsia="Calibri" w:hAnsi="Times New Roman" w:cs="Calibri"/>
      <w:b/>
      <w:color w:val="0D0D0D" w:themeColor="text1" w:themeTint="F2"/>
      <w:sz w:val="30"/>
      <w:szCs w:val="32"/>
    </w:rPr>
  </w:style>
  <w:style w:type="character" w:customStyle="1" w:styleId="Heading3Char">
    <w:name w:val="Heading 3 Char"/>
    <w:basedOn w:val="DefaultParagraphFont"/>
    <w:link w:val="Heading3"/>
    <w:rsid w:val="00D32889"/>
    <w:rPr>
      <w:rFonts w:ascii="Times New Roman" w:hAnsi="Times New Roman"/>
      <w:b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2889"/>
    <w:rPr>
      <w:rFonts w:ascii="Times New Roman" w:eastAsia="Calibri" w:hAnsi="Times New Roman" w:cs="Calibri"/>
      <w:color w:val="632423" w:themeColor="accent2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2889"/>
    <w:rPr>
      <w:rFonts w:ascii="Britannic Bold" w:eastAsia="Calibri" w:hAnsi="Britannic Bold" w:cs="Calibri"/>
      <w:b/>
      <w:i/>
      <w:color w:val="365F91" w:themeColor="accent1" w:themeShade="BF"/>
      <w:sz w:val="28"/>
      <w:szCs w:val="24"/>
      <w:u w:val="single"/>
    </w:rPr>
  </w:style>
  <w:style w:type="paragraph" w:styleId="NoSpacing">
    <w:name w:val="No Spacing"/>
    <w:basedOn w:val="Normal"/>
    <w:uiPriority w:val="1"/>
    <w:qFormat/>
    <w:rsid w:val="007C05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C0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15"/>
  </w:style>
  <w:style w:type="paragraph" w:styleId="Footer">
    <w:name w:val="footer"/>
    <w:basedOn w:val="Normal"/>
    <w:link w:val="FooterChar"/>
    <w:uiPriority w:val="99"/>
    <w:unhideWhenUsed/>
    <w:rsid w:val="0054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15"/>
  </w:style>
  <w:style w:type="character" w:styleId="Strong">
    <w:name w:val="Strong"/>
    <w:basedOn w:val="DefaultParagraphFont"/>
    <w:uiPriority w:val="22"/>
    <w:qFormat/>
    <w:rsid w:val="00BC09C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rtcnisong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osu.edu/rr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s://osu.zoom.us/j/97481104972?pwd=ZnNEV1pnbkZaNmw1VnZKaEI1U0Mz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u.zoom.us/j/97481104972?pwd=ZnNEV1pnbkZaNmw1VnZKaEI1U0Mzdz09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F9A6-BF0D-42DA-B522-703FB47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Alexa</dc:creator>
  <cp:lastModifiedBy>Buck, Andrew</cp:lastModifiedBy>
  <cp:revision>4</cp:revision>
  <cp:lastPrinted>2019-10-25T20:19:00Z</cp:lastPrinted>
  <dcterms:created xsi:type="dcterms:W3CDTF">2021-10-26T14:14:00Z</dcterms:created>
  <dcterms:modified xsi:type="dcterms:W3CDTF">2021-10-26T14:14:00Z</dcterms:modified>
</cp:coreProperties>
</file>